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eastAsia="黑体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b/>
          <w:color w:val="auto"/>
          <w:sz w:val="28"/>
          <w:szCs w:val="28"/>
          <w:highlight w:val="none"/>
          <w:lang w:val="en-US" w:eastAsia="zh-CN"/>
        </w:rPr>
        <w:t>附件1</w:t>
      </w:r>
      <w:r>
        <w:rPr>
          <w:rFonts w:hint="eastAsia" w:ascii="黑体" w:eastAsia="黑体"/>
          <w:b/>
          <w:color w:val="auto"/>
          <w:sz w:val="44"/>
          <w:szCs w:val="44"/>
          <w:highlight w:val="none"/>
          <w:lang w:val="en-US" w:eastAsia="zh-CN"/>
        </w:rPr>
        <w:t xml:space="preserve">         </w:t>
      </w:r>
    </w:p>
    <w:p>
      <w:pPr>
        <w:spacing w:line="360" w:lineRule="auto"/>
        <w:jc w:val="center"/>
        <w:rPr>
          <w:rFonts w:ascii="黑体" w:eastAsia="黑体"/>
          <w:b/>
          <w:color w:val="auto"/>
          <w:sz w:val="44"/>
          <w:szCs w:val="44"/>
          <w:highlight w:val="none"/>
        </w:rPr>
      </w:pPr>
      <w:r>
        <w:rPr>
          <w:rFonts w:ascii="黑体" w:eastAsia="黑体"/>
          <w:b/>
          <w:color w:val="auto"/>
          <w:sz w:val="44"/>
          <w:szCs w:val="44"/>
          <w:highlight w:val="none"/>
        </w:rPr>
        <w:t>资格证明材料承诺函</w:t>
      </w:r>
    </w:p>
    <w:p>
      <w:pPr>
        <w:pStyle w:val="13"/>
        <w:rPr>
          <w:color w:val="auto"/>
          <w:highlight w:val="none"/>
        </w:rPr>
      </w:pPr>
    </w:p>
    <w:p>
      <w:pPr>
        <w:adjustRightInd w:val="0"/>
        <w:snapToGrid w:val="0"/>
        <w:spacing w:before="50" w:line="48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我们，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>     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（供应商名称）已认真阅读《中华人民共和国政府采购法》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、《政府采购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竞争性磋商采购方式管理暂行办法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的通知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>             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（项目名称），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项目计划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编号：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>         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，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委托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代理机构编号：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>            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]相关内容，知悉供应商参加政府采购活动应当具备的条件。此次按《磋商采购文件》要求提交的供应商资格证明材料，已经认真核对和检查，全部内容真实、合法、准确和完整，我们对此负责，并愿承担由此引起的法律责任。</w:t>
      </w:r>
    </w:p>
    <w:p>
      <w:pPr>
        <w:widowControl/>
        <w:snapToGrid w:val="0"/>
        <w:spacing w:line="50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一、我方在此声明： </w:t>
      </w:r>
    </w:p>
    <w:p>
      <w:pPr>
        <w:widowControl/>
        <w:snapToGrid w:val="0"/>
        <w:spacing w:line="50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（一）我方与采购人或采购代理机构不存在隶属关系或者其他利害关系。</w:t>
      </w:r>
    </w:p>
    <w:p>
      <w:pPr>
        <w:widowControl/>
        <w:snapToGrid w:val="0"/>
        <w:spacing w:line="50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（二）我方与参加本项目的其他供应商不存在控股、关联关系，或者与其他供应商法定代表人（或者负责人）为同一人。</w:t>
      </w:r>
    </w:p>
    <w:p>
      <w:pPr>
        <w:widowControl/>
        <w:snapToGrid w:val="0"/>
        <w:spacing w:line="50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（三）我方未为本项目前期准备提供设计或咨询服务。</w:t>
      </w:r>
    </w:p>
    <w:p>
      <w:pPr>
        <w:widowControl/>
        <w:snapToGrid w:val="0"/>
        <w:spacing w:line="500" w:lineRule="exact"/>
        <w:ind w:firstLine="4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二、我方承诺（承诺期：成立三年以上的，为提交首次响应文件截止时间前三年内；成立不足三年的，为实际时间）：</w:t>
      </w:r>
    </w:p>
    <w:p>
      <w:pPr>
        <w:widowControl/>
        <w:snapToGrid w:val="0"/>
        <w:spacing w:line="50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（一）我方依法缴纳了各项税费及各项社会保障资金，没有偷税、漏税及欠缴行为。</w:t>
      </w:r>
    </w:p>
    <w:p>
      <w:pPr>
        <w:widowControl/>
        <w:snapToGrid w:val="0"/>
        <w:spacing w:line="50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（二）我方在经营活动中没有存在下列重大违法记录：</w:t>
      </w:r>
    </w:p>
    <w:p>
      <w:pPr>
        <w:widowControl/>
        <w:snapToGrid w:val="0"/>
        <w:spacing w:line="50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1、受到刑事处罚；</w:t>
      </w:r>
    </w:p>
    <w:p>
      <w:pPr>
        <w:widowControl/>
        <w:snapToGrid w:val="0"/>
        <w:spacing w:line="50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2、受到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重大数额罚款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、责令停产停业、在一至三年内禁止参加政府采购活动、暂扣或者吊销许可证、暂扣或者吊销执照的行政处罚。</w:t>
      </w:r>
    </w:p>
    <w:p>
      <w:pPr>
        <w:widowControl/>
        <w:snapToGrid w:val="0"/>
        <w:spacing w:line="500" w:lineRule="exact"/>
        <w:jc w:val="left"/>
        <w:rPr>
          <w:rFonts w:hint="eastAsia" w:ascii="宋体" w:hAnsi="宋体" w:cs="宋体"/>
          <w:color w:val="auto"/>
          <w:kern w:val="0"/>
          <w:szCs w:val="21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</w:p>
    <w:p>
      <w:pPr>
        <w:widowControl/>
        <w:snapToGrid w:val="0"/>
        <w:spacing w:line="500" w:lineRule="exact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供应商名称（盖单位章）：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>            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val="en-US" w:eastAsia="zh-CN"/>
        </w:rPr>
        <w:t xml:space="preserve"> </w:t>
      </w:r>
    </w:p>
    <w:p>
      <w:pPr>
        <w:widowControl/>
        <w:snapToGrid w:val="0"/>
        <w:spacing w:line="500" w:lineRule="exact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ascii="宋体" w:hAnsi="宋体" w:cs="宋体"/>
          <w:color w:val="auto"/>
          <w:kern w:val="0"/>
          <w:szCs w:val="21"/>
          <w:highlight w:val="none"/>
        </w:rPr>
        <w:t>法定代表人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或负责人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（签名）：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>          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宋体" w:hAnsi="宋体" w:cs="宋体"/>
          <w:color w:val="auto"/>
          <w:kern w:val="0"/>
          <w:szCs w:val="21"/>
          <w:highlight w:val="none"/>
          <w:u w:val="single"/>
        </w:rPr>
        <w:t> </w:t>
      </w:r>
    </w:p>
    <w:p>
      <w:pPr>
        <w:spacing w:line="500" w:lineRule="exact"/>
        <w:rPr>
          <w:rFonts w:hint="eastAsia"/>
          <w:color w:val="auto"/>
          <w:highlight w:val="none"/>
        </w:rPr>
      </w:pPr>
      <w:r>
        <w:rPr>
          <w:color w:val="auto"/>
          <w:kern w:val="0"/>
          <w:highlight w:val="none"/>
        </w:rPr>
        <w:t>                                           </w:t>
      </w:r>
      <w:r>
        <w:rPr>
          <w:rFonts w:hint="eastAsia"/>
          <w:color w:val="auto"/>
          <w:kern w:val="0"/>
          <w:highlight w:val="none"/>
        </w:rPr>
        <w:t xml:space="preserve">                      </w:t>
      </w:r>
      <w:r>
        <w:rPr>
          <w:color w:val="auto"/>
          <w:kern w:val="0"/>
          <w:highlight w:val="none"/>
        </w:rPr>
        <w:t>日    期：</w:t>
      </w:r>
      <w:r>
        <w:rPr>
          <w:color w:val="auto"/>
          <w:kern w:val="0"/>
          <w:highlight w:val="none"/>
          <w:u w:val="single"/>
        </w:rPr>
        <w:t>  </w:t>
      </w:r>
      <w:r>
        <w:rPr>
          <w:rFonts w:hint="eastAsia"/>
          <w:color w:val="auto"/>
          <w:kern w:val="0"/>
          <w:highlight w:val="none"/>
          <w:u w:val="single"/>
        </w:rPr>
        <w:t xml:space="preserve"> </w:t>
      </w:r>
      <w:r>
        <w:rPr>
          <w:color w:val="auto"/>
          <w:kern w:val="0"/>
          <w:highlight w:val="none"/>
          <w:u w:val="single"/>
        </w:rPr>
        <w:t>    </w:t>
      </w:r>
      <w:r>
        <w:rPr>
          <w:color w:val="auto"/>
          <w:kern w:val="0"/>
          <w:highlight w:val="none"/>
        </w:rPr>
        <w:t>年</w:t>
      </w:r>
      <w:r>
        <w:rPr>
          <w:color w:val="auto"/>
          <w:kern w:val="0"/>
          <w:highlight w:val="none"/>
          <w:u w:val="single"/>
        </w:rPr>
        <w:t> </w:t>
      </w:r>
      <w:r>
        <w:rPr>
          <w:rFonts w:hint="eastAsia"/>
          <w:color w:val="auto"/>
          <w:kern w:val="0"/>
          <w:highlight w:val="none"/>
          <w:u w:val="single"/>
        </w:rPr>
        <w:t xml:space="preserve"> </w:t>
      </w:r>
      <w:r>
        <w:rPr>
          <w:color w:val="auto"/>
          <w:kern w:val="0"/>
          <w:highlight w:val="none"/>
          <w:u w:val="single"/>
        </w:rPr>
        <w:t>  </w:t>
      </w:r>
      <w:r>
        <w:rPr>
          <w:color w:val="auto"/>
          <w:kern w:val="0"/>
          <w:highlight w:val="none"/>
        </w:rPr>
        <w:t>月</w:t>
      </w:r>
      <w:r>
        <w:rPr>
          <w:color w:val="auto"/>
          <w:kern w:val="0"/>
          <w:highlight w:val="none"/>
          <w:u w:val="single"/>
        </w:rPr>
        <w:t>  </w:t>
      </w:r>
      <w:r>
        <w:rPr>
          <w:rFonts w:hint="eastAsia"/>
          <w:color w:val="auto"/>
          <w:kern w:val="0"/>
          <w:highlight w:val="none"/>
          <w:u w:val="single"/>
        </w:rPr>
        <w:t xml:space="preserve"> </w:t>
      </w:r>
      <w:r>
        <w:rPr>
          <w:color w:val="auto"/>
          <w:kern w:val="0"/>
          <w:highlight w:val="none"/>
          <w:u w:val="single"/>
        </w:rPr>
        <w:t> </w:t>
      </w:r>
      <w:r>
        <w:rPr>
          <w:rFonts w:hint="eastAsia"/>
          <w:color w:val="auto"/>
          <w:kern w:val="0"/>
          <w:highlight w:val="none"/>
        </w:rPr>
        <w:t>日</w:t>
      </w:r>
    </w:p>
    <w:p/>
    <w:p>
      <w:pPr>
        <w:pStyle w:val="2"/>
      </w:pPr>
    </w:p>
    <w:p>
      <w:pPr>
        <w:pStyle w:val="6"/>
        <w:jc w:val="left"/>
        <w:rPr>
          <w:rFonts w:hint="default" w:hAnsi="宋体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hAnsi="宋体"/>
          <w:b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3"/>
        <w:adjustRightInd w:val="0"/>
        <w:snapToGrid w:val="0"/>
        <w:spacing w:before="0" w:after="0" w:line="360" w:lineRule="auto"/>
        <w:rPr>
          <w:rFonts w:hint="eastAsia" w:ascii="黑体" w:hAnsi="黑体" w:eastAsia="黑体" w:cs="微软雅黑"/>
          <w:color w:val="auto"/>
          <w:position w:val="-3"/>
          <w:sz w:val="28"/>
          <w:szCs w:val="28"/>
          <w:highlight w:val="none"/>
        </w:rPr>
      </w:pPr>
      <w:bookmarkStart w:id="0" w:name="_Toc28059"/>
    </w:p>
    <w:p>
      <w:pPr>
        <w:pStyle w:val="3"/>
        <w:adjustRightInd w:val="0"/>
        <w:snapToGrid w:val="0"/>
        <w:spacing w:before="0" w:after="0" w:line="360" w:lineRule="auto"/>
        <w:jc w:val="center"/>
        <w:rPr>
          <w:rFonts w:hint="eastAsia" w:ascii="黑体" w:hAnsi="黑体" w:eastAsia="黑体" w:cs="微软雅黑"/>
          <w:color w:val="auto"/>
          <w:position w:val="-3"/>
          <w:sz w:val="28"/>
          <w:szCs w:val="28"/>
          <w:highlight w:val="none"/>
        </w:rPr>
      </w:pPr>
      <w:r>
        <w:rPr>
          <w:rFonts w:hint="eastAsia" w:ascii="黑体" w:hAnsi="黑体" w:eastAsia="黑体" w:cs="微软雅黑"/>
          <w:color w:val="auto"/>
          <w:position w:val="-3"/>
          <w:sz w:val="28"/>
          <w:szCs w:val="28"/>
          <w:highlight w:val="none"/>
        </w:rPr>
        <w:t>确认通知</w:t>
      </w:r>
      <w:bookmarkEnd w:id="0"/>
    </w:p>
    <w:p>
      <w:pPr>
        <w:rPr>
          <w:color w:val="auto"/>
          <w:highlight w:val="none"/>
        </w:rPr>
      </w:pPr>
    </w:p>
    <w:p>
      <w:pPr>
        <w:tabs>
          <w:tab w:val="left" w:pos="1980"/>
        </w:tabs>
        <w:autoSpaceDE w:val="0"/>
        <w:autoSpaceDN w:val="0"/>
        <w:adjustRightInd w:val="0"/>
        <w:snapToGrid w:val="0"/>
        <w:spacing w:before="156" w:beforeLines="50" w:line="360" w:lineRule="auto"/>
        <w:ind w:right="-20"/>
        <w:jc w:val="left"/>
        <w:rPr>
          <w:rFonts w:ascii="宋体" w:hAnsi="宋体" w:cs="微软雅黑"/>
          <w:color w:val="auto"/>
          <w:spacing w:val="-108"/>
          <w:kern w:val="0"/>
          <w:position w:val="-2"/>
          <w:szCs w:val="21"/>
          <w:highlight w:val="none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（采购人、采购代理机构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）：</w:t>
      </w:r>
    </w:p>
    <w:p>
      <w:pPr>
        <w:tabs>
          <w:tab w:val="left" w:pos="1980"/>
        </w:tabs>
        <w:autoSpaceDE w:val="0"/>
        <w:autoSpaceDN w:val="0"/>
        <w:adjustRightInd w:val="0"/>
        <w:snapToGrid w:val="0"/>
        <w:spacing w:before="156" w:beforeLines="50" w:line="480" w:lineRule="auto"/>
        <w:ind w:right="-23" w:firstLine="420" w:firstLineChars="200"/>
        <w:jc w:val="left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我单位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已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  <w:lang w:val="en-US" w:eastAsia="zh-CN"/>
        </w:rPr>
        <w:t>收悉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  <w:lang w:val="en-US" w:eastAsia="zh-CN"/>
        </w:rPr>
        <w:t>2023</w:t>
      </w:r>
      <w:r>
        <w:rPr>
          <w:rFonts w:hint="eastAsia" w:ascii="宋体" w:hAnsi="宋体" w:cs="微软雅黑"/>
          <w:color w:val="auto"/>
          <w:spacing w:val="1"/>
          <w:kern w:val="0"/>
          <w:position w:val="-2"/>
          <w:szCs w:val="21"/>
          <w:highlight w:val="none"/>
        </w:rPr>
        <w:t>年</w:t>
      </w:r>
      <w:r>
        <w:rPr>
          <w:rFonts w:hint="eastAsia" w:ascii="宋体" w:hAnsi="宋体" w:cs="微软雅黑"/>
          <w:color w:val="auto"/>
          <w:spacing w:val="1"/>
          <w:kern w:val="0"/>
          <w:position w:val="-2"/>
          <w:szCs w:val="21"/>
          <w:highlight w:val="none"/>
          <w:u w:val="single"/>
          <w:lang w:val="en-US" w:eastAsia="zh-CN"/>
        </w:rPr>
        <w:t xml:space="preserve"> 03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月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  <w:u w:val="single"/>
          <w:lang w:val="en-US" w:eastAsia="zh-CN"/>
        </w:rPr>
        <w:t xml:space="preserve"> 08 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日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发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出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的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（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项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目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名称</w:t>
      </w:r>
      <w:r>
        <w:rPr>
          <w:rFonts w:hint="eastAsia" w:ascii="宋体" w:hAnsi="宋体" w:cs="微软雅黑"/>
          <w:color w:val="auto"/>
          <w:spacing w:val="-22"/>
          <w:kern w:val="0"/>
          <w:position w:val="-2"/>
          <w:szCs w:val="21"/>
          <w:highlight w:val="none"/>
        </w:rPr>
        <w:t>）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  <w:lang w:eastAsia="zh-CN"/>
        </w:rPr>
        <w:t>磋商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邀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请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  <w:lang w:val="en-US" w:eastAsia="zh-CN"/>
        </w:rPr>
        <w:t>通知，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  <w:lang w:val="en-US" w:eastAsia="zh-CN"/>
        </w:rPr>
        <w:t>于2023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年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微软雅黑"/>
          <w:color w:val="auto"/>
          <w:spacing w:val="1"/>
          <w:kern w:val="0"/>
          <w:position w:val="-2"/>
          <w:szCs w:val="21"/>
          <w:highlight w:val="none"/>
        </w:rPr>
        <w:t>月</w:t>
      </w:r>
      <w:r>
        <w:rPr>
          <w:rFonts w:hint="eastAsia" w:ascii="宋体" w:hAnsi="宋体" w:cs="微软雅黑"/>
          <w:color w:val="auto"/>
          <w:spacing w:val="1"/>
          <w:kern w:val="0"/>
          <w:position w:val="-2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日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  <w:lang w:val="en-US" w:eastAsia="zh-CN"/>
        </w:rPr>
        <w:t>已认真阅读了本项目</w:t>
      </w:r>
      <w:r>
        <w:rPr>
          <w:rFonts w:hint="eastAsia" w:ascii="宋体" w:hAnsi="宋体" w:eastAsia="宋体" w:cs="微软雅黑"/>
          <w:color w:val="auto"/>
          <w:kern w:val="0"/>
          <w:position w:val="-2"/>
          <w:szCs w:val="21"/>
          <w:highlight w:val="none"/>
          <w:lang w:val="en-US" w:eastAsia="zh-CN"/>
        </w:rPr>
        <w:t>全部内容</w:t>
      </w:r>
      <w:r>
        <w:rPr>
          <w:rFonts w:hint="eastAsia" w:ascii="宋体" w:hAnsi="宋体" w:eastAsia="宋体" w:cs="微软雅黑"/>
          <w:color w:val="auto"/>
          <w:kern w:val="0"/>
          <w:position w:val="-2"/>
          <w:szCs w:val="21"/>
          <w:highlight w:val="none"/>
          <w:lang w:eastAsia="zh-CN"/>
        </w:rPr>
        <w:t>，确认（参加/不参加）磋商采购。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ind w:left="487" w:right="7230"/>
        <w:jc w:val="center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spacing w:val="-2"/>
          <w:kern w:val="0"/>
          <w:position w:val="-4"/>
          <w:szCs w:val="21"/>
          <w:highlight w:val="none"/>
        </w:rPr>
        <w:t>特</w:t>
      </w:r>
      <w:r>
        <w:rPr>
          <w:rFonts w:hint="eastAsia" w:ascii="宋体" w:hAnsi="宋体" w:cs="微软雅黑"/>
          <w:color w:val="auto"/>
          <w:kern w:val="0"/>
          <w:position w:val="-4"/>
          <w:szCs w:val="21"/>
          <w:highlight w:val="none"/>
        </w:rPr>
        <w:t>此</w:t>
      </w:r>
      <w:r>
        <w:rPr>
          <w:rFonts w:hint="eastAsia" w:ascii="宋体" w:hAnsi="宋体" w:cs="微软雅黑"/>
          <w:color w:val="auto"/>
          <w:spacing w:val="-2"/>
          <w:kern w:val="0"/>
          <w:position w:val="-4"/>
          <w:szCs w:val="21"/>
          <w:highlight w:val="none"/>
        </w:rPr>
        <w:t>确</w:t>
      </w:r>
      <w:r>
        <w:rPr>
          <w:rFonts w:hint="eastAsia" w:ascii="宋体" w:hAnsi="宋体" w:cs="微软雅黑"/>
          <w:color w:val="auto"/>
          <w:kern w:val="0"/>
          <w:position w:val="-4"/>
          <w:szCs w:val="21"/>
          <w:highlight w:val="none"/>
        </w:rPr>
        <w:t>认。</w:t>
      </w:r>
    </w:p>
    <w:p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宋体" w:hAnsi="宋体" w:cs="微软雅黑"/>
          <w:color w:val="auto"/>
          <w:kern w:val="0"/>
          <w:sz w:val="20"/>
          <w:szCs w:val="20"/>
          <w:highlight w:val="none"/>
        </w:rPr>
      </w:pPr>
    </w:p>
    <w:p>
      <w:pPr>
        <w:pStyle w:val="14"/>
        <w:rPr>
          <w:color w:val="auto"/>
          <w:highlight w:val="none"/>
        </w:rPr>
      </w:pPr>
    </w:p>
    <w:p>
      <w:pPr>
        <w:tabs>
          <w:tab w:val="left" w:pos="7220"/>
        </w:tabs>
        <w:autoSpaceDE w:val="0"/>
        <w:autoSpaceDN w:val="0"/>
        <w:adjustRightInd w:val="0"/>
        <w:snapToGrid w:val="0"/>
        <w:spacing w:before="156" w:beforeLines="50" w:line="360" w:lineRule="auto"/>
        <w:ind w:left="3041" w:right="-20"/>
        <w:jc w:val="left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单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位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名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称（盖单位公章）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：</w:t>
      </w:r>
    </w:p>
    <w:p>
      <w:pPr>
        <w:tabs>
          <w:tab w:val="left" w:pos="7760"/>
        </w:tabs>
        <w:autoSpaceDE w:val="0"/>
        <w:autoSpaceDN w:val="0"/>
        <w:adjustRightInd w:val="0"/>
        <w:snapToGrid w:val="0"/>
        <w:spacing w:before="156" w:beforeLines="50" w:line="360" w:lineRule="auto"/>
        <w:ind w:left="3041" w:right="-20"/>
        <w:jc w:val="left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法定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代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表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人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  <w:lang w:eastAsia="zh-CN"/>
        </w:rPr>
        <w:t>（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  <w:lang w:val="en-US" w:eastAsia="zh-CN"/>
        </w:rPr>
        <w:t>或负责人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  <w:lang w:eastAsia="zh-CN"/>
        </w:rPr>
        <w:t>）</w:t>
      </w:r>
      <w:r>
        <w:rPr>
          <w:rFonts w:hint="eastAsia" w:ascii="宋体" w:hAnsi="宋体" w:cs="微软雅黑"/>
          <w:color w:val="auto"/>
          <w:kern w:val="0"/>
          <w:position w:val="-2"/>
          <w:szCs w:val="21"/>
          <w:highlight w:val="none"/>
        </w:rPr>
        <w:t>（或</w:t>
      </w:r>
      <w:r>
        <w:rPr>
          <w:rFonts w:hint="eastAsia" w:ascii="宋体" w:hAnsi="宋体" w:cs="微软雅黑"/>
          <w:color w:val="auto"/>
          <w:spacing w:val="-2"/>
          <w:kern w:val="0"/>
          <w:position w:val="-2"/>
          <w:szCs w:val="21"/>
          <w:highlight w:val="none"/>
        </w:rPr>
        <w:t>授权代表人）</w:t>
      </w:r>
      <w:r>
        <w:rPr>
          <w:rFonts w:hint="eastAsia"/>
          <w:color w:val="auto"/>
          <w:highlight w:val="none"/>
        </w:rPr>
        <w:t>（签字或印章）：</w:t>
      </w:r>
    </w:p>
    <w:p>
      <w:pPr>
        <w:tabs>
          <w:tab w:val="left" w:pos="5380"/>
          <w:tab w:val="left" w:pos="6520"/>
          <w:tab w:val="left" w:pos="7680"/>
        </w:tabs>
        <w:autoSpaceDE w:val="0"/>
        <w:autoSpaceDN w:val="0"/>
        <w:adjustRightInd w:val="0"/>
        <w:snapToGrid w:val="0"/>
        <w:spacing w:before="156" w:beforeLines="50" w:line="360" w:lineRule="auto"/>
        <w:ind w:left="4435" w:right="-20"/>
        <w:jc w:val="left"/>
        <w:rPr>
          <w:rFonts w:ascii="宋体" w:hAnsi="宋体" w:cs="微软雅黑"/>
          <w:color w:val="auto"/>
          <w:kern w:val="0"/>
          <w:szCs w:val="21"/>
          <w:highlight w:val="none"/>
        </w:rPr>
      </w:pP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>月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微软雅黑"/>
          <w:color w:val="auto"/>
          <w:spacing w:val="-2"/>
          <w:kern w:val="0"/>
          <w:szCs w:val="21"/>
          <w:highlight w:val="none"/>
        </w:rPr>
        <w:t xml:space="preserve"> </w:t>
      </w:r>
      <w:r>
        <w:rPr>
          <w:rFonts w:hint="eastAsia" w:ascii="宋体" w:hAnsi="宋体" w:cs="微软雅黑"/>
          <w:color w:val="auto"/>
          <w:kern w:val="0"/>
          <w:szCs w:val="21"/>
          <w:highlight w:val="none"/>
        </w:rPr>
        <w:t>日</w:t>
      </w:r>
    </w:p>
    <w:p>
      <w:pPr>
        <w:pStyle w:val="6"/>
        <w:jc w:val="center"/>
        <w:rPr>
          <w:rFonts w:hint="eastAsia" w:hAnsi="宋体"/>
          <w:b/>
          <w:color w:val="auto"/>
          <w:sz w:val="32"/>
          <w:szCs w:val="32"/>
          <w:highlight w:val="none"/>
        </w:rPr>
      </w:pPr>
    </w:p>
    <w:p>
      <w:pPr>
        <w:pStyle w:val="6"/>
        <w:jc w:val="center"/>
        <w:rPr>
          <w:rFonts w:hint="eastAsia" w:hAnsi="宋体"/>
          <w:b/>
          <w:color w:val="auto"/>
          <w:sz w:val="32"/>
          <w:szCs w:val="32"/>
          <w:highlight w:val="none"/>
        </w:rPr>
      </w:pPr>
    </w:p>
    <w:p>
      <w:pPr>
        <w:pStyle w:val="6"/>
        <w:jc w:val="both"/>
        <w:rPr>
          <w:rFonts w:hint="eastAsia" w:hAnsi="宋体"/>
          <w:b/>
          <w:color w:val="auto"/>
          <w:sz w:val="32"/>
          <w:szCs w:val="32"/>
          <w:highlight w:val="none"/>
        </w:rPr>
      </w:pPr>
    </w:p>
    <w:p>
      <w:pPr>
        <w:pStyle w:val="6"/>
        <w:jc w:val="both"/>
        <w:rPr>
          <w:rFonts w:hint="eastAsia" w:hAnsi="宋体"/>
          <w:b/>
          <w:color w:val="auto"/>
          <w:sz w:val="32"/>
          <w:szCs w:val="32"/>
          <w:highlight w:val="none"/>
        </w:rPr>
      </w:pPr>
    </w:p>
    <w:p>
      <w:pPr>
        <w:pStyle w:val="6"/>
        <w:jc w:val="both"/>
        <w:rPr>
          <w:rFonts w:hint="eastAsia" w:hAnsi="宋体"/>
          <w:b/>
          <w:color w:val="auto"/>
          <w:sz w:val="32"/>
          <w:szCs w:val="32"/>
          <w:highlight w:val="none"/>
        </w:rPr>
      </w:pPr>
    </w:p>
    <w:p>
      <w:pPr>
        <w:pStyle w:val="6"/>
        <w:jc w:val="both"/>
        <w:rPr>
          <w:rFonts w:hint="eastAsia" w:hAnsi="宋体"/>
          <w:b/>
          <w:color w:val="auto"/>
          <w:sz w:val="32"/>
          <w:szCs w:val="32"/>
          <w:highlight w:val="none"/>
        </w:rPr>
      </w:pPr>
    </w:p>
    <w:p>
      <w:pPr>
        <w:pStyle w:val="6"/>
        <w:jc w:val="both"/>
        <w:rPr>
          <w:rFonts w:hint="eastAsia" w:hAnsi="宋体"/>
          <w:b/>
          <w:color w:val="auto"/>
          <w:sz w:val="32"/>
          <w:szCs w:val="32"/>
          <w:highlight w:val="none"/>
        </w:rPr>
      </w:pPr>
    </w:p>
    <w:p>
      <w:pPr>
        <w:pStyle w:val="6"/>
        <w:jc w:val="both"/>
        <w:rPr>
          <w:rFonts w:hint="eastAsia" w:hAnsi="宋体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"/>
        </w:rPr>
        <w:t>附件3：《政府采购供应商资格承诺函》（格式）</w:t>
      </w:r>
    </w:p>
    <w:p>
      <w:pPr>
        <w:pStyle w:val="13"/>
        <w:rPr>
          <w:color w:val="auto"/>
          <w:highlight w:val="none"/>
        </w:rPr>
      </w:pP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/>
        <w:jc w:val="center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  <w:lang w:val="en-US" w:eastAsia="zh-CN" w:bidi="ar"/>
        </w:rPr>
        <w:t>政府采购供应商资格承诺函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"/>
        </w:rPr>
        <w:t>致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lang w:val="en-US" w:eastAsia="zh-CN" w:bidi="ar"/>
        </w:rPr>
        <w:t>（采购人、采购代理机构）：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420" w:firstLineChars="2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420" w:firstLineChars="2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按照《政府采购促进中小企业发展管理办法》（财库【2020】46号），本公司企业规模为：□大型 □中型 □小型 □微型。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420" w:firstLineChars="2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□本公司自愿入驻湖南省政府采购电子卖场，遵守《湖南省政府采购电子卖场管理办法》（湘财购【2019】27号），如违反承诺，同意金融机构将增信保证划缴国库。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420" w:firstLineChars="2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公司机构代码：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；注册登记机构：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；日期：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420" w:firstLineChars="2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有效期：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；注册资本：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；地址：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420" w:firstLineChars="2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经济行业：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；经济性质：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420" w:firstLineChars="2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法定代表人或负责人姓名（签字）：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；身份证号：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；手机号：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420" w:firstLineChars="2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授权代理人姓名（签字）：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；身份证号：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；手机号：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420" w:firstLineChars="2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420" w:firstLineChars="2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420" w:firstLineChars="2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152" w:beforeAutospacing="0" w:after="0" w:afterAutospacing="0" w:line="480" w:lineRule="atLeast"/>
        <w:ind w:left="152" w:right="0" w:firstLine="1470" w:firstLineChars="700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投标人名称（加盖公章）：</w:t>
      </w:r>
    </w:p>
    <w:p>
      <w:pPr>
        <w:keepNext w:val="0"/>
        <w:keepLines w:val="0"/>
        <w:widowControl/>
        <w:suppressLineNumbers w:val="0"/>
        <w:spacing w:before="152" w:beforeAutospacing="0" w:after="0" w:afterAutospacing="0" w:line="480" w:lineRule="atLeast"/>
        <w:ind w:left="152" w:right="0" w:firstLine="1470" w:firstLineChars="70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日期：    年   月    日</w:t>
      </w:r>
      <w:bookmarkStart w:id="1" w:name="_GoBack"/>
      <w:bookmarkEnd w:id="1"/>
    </w:p>
    <w:sectPr>
      <w:footerReference r:id="rId3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43787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5YTRjZWIwYmI5NjY1NmQxMDVkODIzZjVlZjU1YmUifQ=="/>
  </w:docVars>
  <w:rsids>
    <w:rsidRoot w:val="001B6A88"/>
    <w:rsid w:val="001125B7"/>
    <w:rsid w:val="001B6A88"/>
    <w:rsid w:val="001C5394"/>
    <w:rsid w:val="002433F1"/>
    <w:rsid w:val="003111DF"/>
    <w:rsid w:val="003B13A8"/>
    <w:rsid w:val="00457C89"/>
    <w:rsid w:val="00486C5C"/>
    <w:rsid w:val="006148C5"/>
    <w:rsid w:val="006E0AD3"/>
    <w:rsid w:val="0073437B"/>
    <w:rsid w:val="007B5E43"/>
    <w:rsid w:val="00A02147"/>
    <w:rsid w:val="00BC1707"/>
    <w:rsid w:val="00CE7B95"/>
    <w:rsid w:val="00D72F9C"/>
    <w:rsid w:val="00E438FB"/>
    <w:rsid w:val="00E67101"/>
    <w:rsid w:val="00E84E20"/>
    <w:rsid w:val="00EA270B"/>
    <w:rsid w:val="02A26F37"/>
    <w:rsid w:val="03FF251F"/>
    <w:rsid w:val="058E2F93"/>
    <w:rsid w:val="077548AF"/>
    <w:rsid w:val="14FF5DB4"/>
    <w:rsid w:val="152B0E43"/>
    <w:rsid w:val="18E764CF"/>
    <w:rsid w:val="1AE07A7C"/>
    <w:rsid w:val="1F465818"/>
    <w:rsid w:val="22B47821"/>
    <w:rsid w:val="235C65DB"/>
    <w:rsid w:val="237F6128"/>
    <w:rsid w:val="28D700C8"/>
    <w:rsid w:val="2A8D5849"/>
    <w:rsid w:val="2C3618EA"/>
    <w:rsid w:val="317D0A0C"/>
    <w:rsid w:val="32B333D4"/>
    <w:rsid w:val="35FB4432"/>
    <w:rsid w:val="38274D19"/>
    <w:rsid w:val="391710D9"/>
    <w:rsid w:val="47510C51"/>
    <w:rsid w:val="4A8A3DA8"/>
    <w:rsid w:val="4ECF50BC"/>
    <w:rsid w:val="51356DE9"/>
    <w:rsid w:val="52E552E6"/>
    <w:rsid w:val="54D4406F"/>
    <w:rsid w:val="56735C22"/>
    <w:rsid w:val="58404E5C"/>
    <w:rsid w:val="5B674E37"/>
    <w:rsid w:val="5EF271CB"/>
    <w:rsid w:val="5F707D69"/>
    <w:rsid w:val="623B0938"/>
    <w:rsid w:val="66274342"/>
    <w:rsid w:val="69B04BF1"/>
    <w:rsid w:val="6AEF0926"/>
    <w:rsid w:val="6C410A63"/>
    <w:rsid w:val="6CFB505F"/>
    <w:rsid w:val="77A561A8"/>
    <w:rsid w:val="7DB320DD"/>
    <w:rsid w:val="7E85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12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99"/>
    <w:pPr>
      <w:spacing w:after="120"/>
    </w:pPr>
    <w:rPr>
      <w:kern w:val="0"/>
      <w:sz w:val="20"/>
    </w:rPr>
  </w:style>
  <w:style w:type="paragraph" w:styleId="5">
    <w:name w:val="toc 5"/>
    <w:basedOn w:val="1"/>
    <w:next w:val="1"/>
    <w:qFormat/>
    <w:uiPriority w:val="99"/>
    <w:pPr>
      <w:ind w:left="1680"/>
    </w:pPr>
    <w:rPr>
      <w:rFonts w:eastAsia="微软雅黑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  <w:rPr>
      <w:rFonts w:ascii="Calibri" w:hAnsi="Calibri" w:eastAsia="仿宋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4">
    <w:name w:val="Heading3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/>
      <w:b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521</Characters>
  <Lines>18</Lines>
  <Paragraphs>5</Paragraphs>
  <TotalTime>0</TotalTime>
  <ScaleCrop>false</ScaleCrop>
  <LinksUpToDate>false</LinksUpToDate>
  <CharactersWithSpaces>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2022-11-11T08:00:00Z</dcterms:created>
  <dc:creator>菲 菲</dc:creator>
  <cp:lastModifiedBy>zzc</cp:lastModifiedBy>
  <dcterms:modified xsi:type="dcterms:W3CDTF">2023-03-07T08:40:22Z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9AF2C075F19E4091A3680B80F24CF554</vt:lpwstr>
  </property>
</Properties>
</file>